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F2A49" w14:textId="77777777" w:rsidR="00686EC1" w:rsidRDefault="00686EC1" w:rsidP="00506012">
      <w:pPr>
        <w:spacing w:line="240" w:lineRule="auto"/>
        <w:jc w:val="center"/>
        <w:rPr>
          <w:b/>
          <w:bCs/>
          <w:sz w:val="24"/>
          <w:szCs w:val="24"/>
        </w:rPr>
      </w:pPr>
    </w:p>
    <w:p w14:paraId="5D4EAA6B" w14:textId="77777777" w:rsidR="00686EC1" w:rsidRDefault="00686EC1" w:rsidP="00506012">
      <w:pPr>
        <w:spacing w:line="240" w:lineRule="auto"/>
        <w:jc w:val="center"/>
        <w:rPr>
          <w:b/>
          <w:bCs/>
          <w:sz w:val="24"/>
          <w:szCs w:val="24"/>
        </w:rPr>
      </w:pPr>
    </w:p>
    <w:p w14:paraId="4E1092CA" w14:textId="6BA613B3" w:rsidR="00506012" w:rsidRDefault="001852A2" w:rsidP="00506012">
      <w:pPr>
        <w:spacing w:line="240" w:lineRule="auto"/>
        <w:jc w:val="center"/>
        <w:rPr>
          <w:b/>
          <w:bCs/>
          <w:sz w:val="24"/>
          <w:szCs w:val="24"/>
        </w:rPr>
      </w:pPr>
      <w:r w:rsidRPr="00506012">
        <w:rPr>
          <w:b/>
          <w:bCs/>
          <w:sz w:val="24"/>
          <w:szCs w:val="24"/>
        </w:rPr>
        <w:t>REGULAMIN</w:t>
      </w:r>
    </w:p>
    <w:p w14:paraId="58D585CE" w14:textId="7DA8366F" w:rsidR="00506012" w:rsidRDefault="001852A2" w:rsidP="00506012">
      <w:pPr>
        <w:spacing w:line="240" w:lineRule="auto"/>
        <w:jc w:val="center"/>
        <w:rPr>
          <w:b/>
          <w:bCs/>
          <w:sz w:val="24"/>
          <w:szCs w:val="24"/>
        </w:rPr>
      </w:pPr>
      <w:r w:rsidRPr="00506012">
        <w:rPr>
          <w:b/>
          <w:bCs/>
          <w:sz w:val="24"/>
          <w:szCs w:val="24"/>
        </w:rPr>
        <w:t>I</w:t>
      </w:r>
      <w:r w:rsidR="008A79C1">
        <w:rPr>
          <w:b/>
          <w:bCs/>
          <w:sz w:val="24"/>
          <w:szCs w:val="24"/>
        </w:rPr>
        <w:t>I</w:t>
      </w:r>
      <w:r w:rsidR="00322842" w:rsidRPr="00506012">
        <w:rPr>
          <w:b/>
          <w:bCs/>
          <w:sz w:val="24"/>
          <w:szCs w:val="24"/>
        </w:rPr>
        <w:t>I</w:t>
      </w:r>
      <w:r w:rsidRPr="00506012">
        <w:rPr>
          <w:b/>
          <w:bCs/>
          <w:sz w:val="24"/>
          <w:szCs w:val="24"/>
        </w:rPr>
        <w:t xml:space="preserve"> </w:t>
      </w:r>
      <w:r w:rsidR="00AC2512" w:rsidRPr="00506012">
        <w:rPr>
          <w:b/>
          <w:bCs/>
          <w:sz w:val="24"/>
          <w:szCs w:val="24"/>
        </w:rPr>
        <w:t xml:space="preserve">EDYCJI OGÓLNOPOLSKIEGO KONKURSU </w:t>
      </w:r>
      <w:r w:rsidRPr="00506012">
        <w:rPr>
          <w:b/>
          <w:bCs/>
          <w:sz w:val="24"/>
          <w:szCs w:val="24"/>
        </w:rPr>
        <w:t>FOTOGRAFICZNEGO</w:t>
      </w:r>
    </w:p>
    <w:p w14:paraId="05C5CBED" w14:textId="33F854AF" w:rsidR="001852A2" w:rsidRPr="00506012" w:rsidRDefault="001852A2" w:rsidP="00506012">
      <w:pPr>
        <w:spacing w:line="240" w:lineRule="auto"/>
        <w:jc w:val="center"/>
        <w:rPr>
          <w:b/>
          <w:bCs/>
          <w:sz w:val="24"/>
          <w:szCs w:val="24"/>
        </w:rPr>
      </w:pPr>
      <w:r w:rsidRPr="00506012">
        <w:rPr>
          <w:b/>
          <w:bCs/>
          <w:sz w:val="24"/>
          <w:szCs w:val="24"/>
        </w:rPr>
        <w:t xml:space="preserve"> „Kocham Bieszczady”</w:t>
      </w:r>
    </w:p>
    <w:p w14:paraId="29AD7020" w14:textId="77777777" w:rsidR="00506012" w:rsidRDefault="001852A2" w:rsidP="00506012">
      <w:pPr>
        <w:spacing w:line="240" w:lineRule="auto"/>
        <w:jc w:val="center"/>
      </w:pPr>
      <w:r>
        <w:t xml:space="preserve">§ 1. </w:t>
      </w:r>
    </w:p>
    <w:p w14:paraId="102CF66D" w14:textId="15925401" w:rsidR="001852A2" w:rsidRDefault="001852A2" w:rsidP="00506012">
      <w:pPr>
        <w:spacing w:line="240" w:lineRule="auto"/>
        <w:jc w:val="center"/>
      </w:pPr>
      <w:r>
        <w:t>Idea konkursu</w:t>
      </w:r>
    </w:p>
    <w:p w14:paraId="354CD983" w14:textId="40C1F3D7" w:rsidR="001852A2" w:rsidRDefault="001852A2" w:rsidP="00506012">
      <w:pPr>
        <w:pStyle w:val="Akapitzlist"/>
        <w:numPr>
          <w:ilvl w:val="0"/>
          <w:numId w:val="8"/>
        </w:numPr>
        <w:spacing w:line="240" w:lineRule="auto"/>
        <w:jc w:val="both"/>
      </w:pPr>
      <w:r>
        <w:t xml:space="preserve">Organizatorem konkursu jest SNB z siedzibą: </w:t>
      </w:r>
      <w:r w:rsidR="009F48B4">
        <w:t xml:space="preserve">38-700 Ustrzyki Dolne, </w:t>
      </w:r>
      <w:r w:rsidR="00322842">
        <w:t>Ustjanowa Górna 159</w:t>
      </w:r>
      <w:r w:rsidR="00E9286A">
        <w:t>,</w:t>
      </w:r>
      <w:r>
        <w:t xml:space="preserve"> zwane dalej „Organizatorem”.</w:t>
      </w:r>
    </w:p>
    <w:p w14:paraId="10C40C4C" w14:textId="53578A37" w:rsidR="001852A2" w:rsidRDefault="001852A2" w:rsidP="00506012">
      <w:pPr>
        <w:pStyle w:val="Akapitzlist"/>
        <w:numPr>
          <w:ilvl w:val="0"/>
          <w:numId w:val="8"/>
        </w:numPr>
        <w:spacing w:line="240" w:lineRule="auto"/>
        <w:jc w:val="both"/>
      </w:pPr>
      <w:r>
        <w:t>Tematem konkursu jest wykonanie fotografii pokazujących piękno rejonu Bieszczad</w:t>
      </w:r>
      <w:r w:rsidR="00506012">
        <w:t xml:space="preserve">. </w:t>
      </w:r>
      <w:r>
        <w:t>Konkurs ma trzy kategorie, w których można zgłaszać fotografie:</w:t>
      </w:r>
    </w:p>
    <w:p w14:paraId="232FC5BB" w14:textId="2B820A2C" w:rsidR="00813011" w:rsidRDefault="00813011" w:rsidP="00506012">
      <w:pPr>
        <w:pStyle w:val="Akapitzlist"/>
        <w:numPr>
          <w:ilvl w:val="0"/>
          <w:numId w:val="6"/>
        </w:numPr>
        <w:spacing w:line="240" w:lineRule="auto"/>
        <w:ind w:hanging="11"/>
        <w:jc w:val="both"/>
      </w:pPr>
      <w:r>
        <w:t xml:space="preserve">Zwierzęta (owady, </w:t>
      </w:r>
      <w:r w:rsidRPr="00813011">
        <w:t>ryby, płazy, gady, ptaki i ssaki</w:t>
      </w:r>
      <w:r>
        <w:t>).</w:t>
      </w:r>
    </w:p>
    <w:p w14:paraId="0FEEB46D" w14:textId="30BEDA83" w:rsidR="00813011" w:rsidRDefault="00195AA6" w:rsidP="00506012">
      <w:pPr>
        <w:pStyle w:val="Akapitzlist"/>
        <w:numPr>
          <w:ilvl w:val="0"/>
          <w:numId w:val="6"/>
        </w:numPr>
        <w:spacing w:line="240" w:lineRule="auto"/>
        <w:ind w:hanging="11"/>
        <w:jc w:val="both"/>
      </w:pPr>
      <w:r>
        <w:t>Krajobrazy (w tym zabytki).</w:t>
      </w:r>
    </w:p>
    <w:p w14:paraId="2EFB2AFE" w14:textId="1DCE7DD2" w:rsidR="00195AA6" w:rsidRDefault="006B79BD" w:rsidP="00506012">
      <w:pPr>
        <w:pStyle w:val="Akapitzlist"/>
        <w:numPr>
          <w:ilvl w:val="0"/>
          <w:numId w:val="6"/>
        </w:numPr>
        <w:spacing w:line="240" w:lineRule="auto"/>
        <w:ind w:hanging="11"/>
        <w:jc w:val="both"/>
      </w:pPr>
      <w:r>
        <w:t>Bieszczady z lotu ptaka</w:t>
      </w:r>
    </w:p>
    <w:p w14:paraId="25647FD2" w14:textId="21A48684" w:rsidR="00506012" w:rsidRDefault="001852A2" w:rsidP="00506012">
      <w:pPr>
        <w:spacing w:line="240" w:lineRule="auto"/>
        <w:jc w:val="center"/>
      </w:pPr>
      <w:r>
        <w:t>§ 2.</w:t>
      </w:r>
    </w:p>
    <w:p w14:paraId="7794810E" w14:textId="7A302E13" w:rsidR="001852A2" w:rsidRDefault="001852A2" w:rsidP="00506012">
      <w:pPr>
        <w:spacing w:line="240" w:lineRule="auto"/>
        <w:jc w:val="center"/>
      </w:pPr>
      <w:r>
        <w:t>Uczestnicy konkursu</w:t>
      </w:r>
    </w:p>
    <w:p w14:paraId="7037C80C" w14:textId="00A080D7" w:rsidR="001852A2" w:rsidRDefault="001852A2" w:rsidP="00506012">
      <w:pPr>
        <w:pStyle w:val="Akapitzlist"/>
        <w:numPr>
          <w:ilvl w:val="0"/>
          <w:numId w:val="9"/>
        </w:numPr>
        <w:spacing w:line="240" w:lineRule="auto"/>
        <w:jc w:val="both"/>
      </w:pPr>
      <w:r>
        <w:t>Konkurs ma charakter otwarty, może brać w nim udział każda zainteresowana osoba, która</w:t>
      </w:r>
      <w:r w:rsidR="00506012">
        <w:t xml:space="preserve"> </w:t>
      </w:r>
      <w:r>
        <w:t>profesjonalnie lub amatorsko zajmuje się fotografią.</w:t>
      </w:r>
    </w:p>
    <w:p w14:paraId="2327B6AE" w14:textId="7DAA6083" w:rsidR="001852A2" w:rsidRDefault="001852A2" w:rsidP="00506012">
      <w:pPr>
        <w:pStyle w:val="Akapitzlist"/>
        <w:numPr>
          <w:ilvl w:val="0"/>
          <w:numId w:val="9"/>
        </w:numPr>
        <w:spacing w:line="240" w:lineRule="auto"/>
        <w:jc w:val="both"/>
      </w:pPr>
      <w:r>
        <w:t>W konkursie nie mogą brać udziału</w:t>
      </w:r>
      <w:r w:rsidR="00CC3241">
        <w:t xml:space="preserve"> </w:t>
      </w:r>
      <w:r>
        <w:t>członkowie komisji konkursowej oraz ich najbliższa rodzina.</w:t>
      </w:r>
    </w:p>
    <w:p w14:paraId="0D06EA13" w14:textId="5D4E962B" w:rsidR="00506012" w:rsidRDefault="001852A2" w:rsidP="00506012">
      <w:pPr>
        <w:spacing w:line="240" w:lineRule="auto"/>
        <w:jc w:val="center"/>
      </w:pPr>
      <w:r>
        <w:t>§ 3.</w:t>
      </w:r>
    </w:p>
    <w:p w14:paraId="45980249" w14:textId="77EAFD5E" w:rsidR="001852A2" w:rsidRDefault="001852A2" w:rsidP="00506012">
      <w:pPr>
        <w:spacing w:line="240" w:lineRule="auto"/>
        <w:jc w:val="center"/>
      </w:pPr>
      <w:r>
        <w:t>Zasady udziału w konkursie</w:t>
      </w:r>
    </w:p>
    <w:p w14:paraId="739C7286" w14:textId="4A9C0E99" w:rsidR="001852A2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Udział w konkursie jest bezpłatny i całkowicie dobrowolny.</w:t>
      </w:r>
    </w:p>
    <w:p w14:paraId="53E26DDF" w14:textId="0F5F5523" w:rsidR="001852A2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Każda osoba biorąca udzia</w:t>
      </w:r>
      <w:r w:rsidR="000B7DB6">
        <w:t>ł w konkursie może nadesłać do 3</w:t>
      </w:r>
      <w:r>
        <w:t xml:space="preserve"> fotografii łącznie.</w:t>
      </w:r>
    </w:p>
    <w:p w14:paraId="309DF322" w14:textId="3EEE2BCC" w:rsidR="001852A2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Fotografie powinny być wykonane samodzielnie, muszą być pracami autorskimi.</w:t>
      </w:r>
    </w:p>
    <w:p w14:paraId="48281078" w14:textId="1D9DC480" w:rsidR="001852A2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Fotografie należy dostarczyć w postaci elektronicznej w formacie JPG lub TIF w wielkości</w:t>
      </w:r>
      <w:r w:rsidR="00506012">
        <w:t xml:space="preserve"> </w:t>
      </w:r>
      <w:r>
        <w:t>minimum 8 Mpix, zapisane na nośniku elektronicznym. W przypadku nadesłania fotografii</w:t>
      </w:r>
      <w:r w:rsidR="00506012">
        <w:t xml:space="preserve"> </w:t>
      </w:r>
      <w:r>
        <w:t>pocztą elektroniczną zdjęcia powinny być dołączone jako załączniki a rozmiar wiadomości</w:t>
      </w:r>
      <w:r w:rsidR="00506012">
        <w:t xml:space="preserve"> </w:t>
      </w:r>
      <w:r>
        <w:t>e-mail nie może przekroczyć 100 MB.</w:t>
      </w:r>
    </w:p>
    <w:p w14:paraId="0346A7F7" w14:textId="44CE3E12" w:rsidR="001852A2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Warunkiem uczestnictwa w konkursie jest wypełnienie „Karty zgłoszenia do konkursu” oraz</w:t>
      </w:r>
      <w:r w:rsidR="00506012">
        <w:t xml:space="preserve"> </w:t>
      </w:r>
      <w:r>
        <w:t>złożenie oświadczenia. Formularz karty i oświadczenie są dostępne na stronie internetowej</w:t>
      </w:r>
      <w:r w:rsidR="00506012">
        <w:t xml:space="preserve"> </w:t>
      </w:r>
      <w:r>
        <w:t>Organiz</w:t>
      </w:r>
      <w:r w:rsidR="000B7DB6">
        <w:t>atora: www</w:t>
      </w:r>
      <w:r w:rsidR="009F48B4">
        <w:t>.nowoczesnebieszczady.pl</w:t>
      </w:r>
      <w:r w:rsidR="000B7DB6">
        <w:t xml:space="preserve"> </w:t>
      </w:r>
      <w:r w:rsidR="009F48B4">
        <w:t xml:space="preserve">oraz w siedzibie organizatora </w:t>
      </w:r>
      <w:r>
        <w:t>„Karta zgłoszenia do</w:t>
      </w:r>
      <w:r w:rsidR="00506012">
        <w:t xml:space="preserve"> </w:t>
      </w:r>
      <w:r>
        <w:t>konkursu” i oświadczenie powinny być w jednej kopercie z nośnikiem z zapisanymi zdjęciami</w:t>
      </w:r>
      <w:r w:rsidR="00506012">
        <w:t xml:space="preserve"> </w:t>
      </w:r>
      <w:r>
        <w:t>lub w jednej wiadomości e-mail z przesłanym zdjęciami. Nie będą brane pod uwagę fotografie</w:t>
      </w:r>
      <w:r w:rsidR="00506012">
        <w:t xml:space="preserve"> </w:t>
      </w:r>
      <w:r>
        <w:t>bez dołączonej „Karty zgłoszenia do konkursu” i oświadczenia.</w:t>
      </w:r>
    </w:p>
    <w:p w14:paraId="3426297A" w14:textId="77777777" w:rsidR="00774441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Osoby niepełnoletnie dołączają pisemną zgodę rodziców lub opiekunów prawnych na udział</w:t>
      </w:r>
      <w:r w:rsidR="00506012">
        <w:t xml:space="preserve"> </w:t>
      </w:r>
      <w:r>
        <w:t>w konkursie. W przypadku</w:t>
      </w:r>
      <w:r w:rsidR="00506012">
        <w:t>,</w:t>
      </w:r>
      <w:r>
        <w:t xml:space="preserve"> kiedy uczestnikiem konkursu jest osoba niepełnoletnia</w:t>
      </w:r>
      <w:r w:rsidR="00506012">
        <w:t xml:space="preserve"> </w:t>
      </w:r>
    </w:p>
    <w:p w14:paraId="465C6797" w14:textId="77777777" w:rsidR="00774441" w:rsidRDefault="00774441" w:rsidP="00774441">
      <w:pPr>
        <w:pStyle w:val="Akapitzlist"/>
        <w:spacing w:line="240" w:lineRule="auto"/>
        <w:jc w:val="both"/>
      </w:pPr>
    </w:p>
    <w:p w14:paraId="08464BCB" w14:textId="77777777" w:rsidR="00774441" w:rsidRDefault="00774441" w:rsidP="00774441">
      <w:pPr>
        <w:pStyle w:val="Akapitzlist"/>
        <w:spacing w:line="240" w:lineRule="auto"/>
        <w:jc w:val="both"/>
      </w:pPr>
    </w:p>
    <w:p w14:paraId="37BBDB78" w14:textId="77777777" w:rsidR="00774441" w:rsidRDefault="00774441" w:rsidP="00774441">
      <w:pPr>
        <w:pStyle w:val="Akapitzlist"/>
        <w:spacing w:line="240" w:lineRule="auto"/>
        <w:jc w:val="both"/>
      </w:pPr>
    </w:p>
    <w:p w14:paraId="2C70B5FA" w14:textId="0BD64FB0" w:rsidR="001852A2" w:rsidRDefault="001852A2" w:rsidP="00774441">
      <w:pPr>
        <w:pStyle w:val="Akapitzlist"/>
        <w:spacing w:line="240" w:lineRule="auto"/>
        <w:jc w:val="both"/>
      </w:pPr>
      <w:r>
        <w:t>oświadczenie podpisuje rodzic lub opiekun prawny. Organizator podkreśla, że nadesłane dane</w:t>
      </w:r>
      <w:r w:rsidR="00506012">
        <w:t xml:space="preserve"> </w:t>
      </w:r>
      <w:r>
        <w:t>osobowe będą wykorzystane jedynie do realizacji konkursu oraz jego promocji.</w:t>
      </w:r>
    </w:p>
    <w:p w14:paraId="15BD7C7D" w14:textId="5FE0324D" w:rsidR="001852A2" w:rsidRDefault="001852A2" w:rsidP="00506012">
      <w:pPr>
        <w:pStyle w:val="Akapitzlist"/>
        <w:numPr>
          <w:ilvl w:val="0"/>
          <w:numId w:val="11"/>
        </w:numPr>
        <w:spacing w:line="240" w:lineRule="auto"/>
        <w:jc w:val="both"/>
      </w:pPr>
      <w:r>
        <w:t>Uczestnik wysyłając fotografie oświadcza, że osoby znajdujące się na przesłanych</w:t>
      </w:r>
      <w:r w:rsidR="00506012">
        <w:t xml:space="preserve"> </w:t>
      </w:r>
      <w:r>
        <w:t>zdjęciach wyrażają zgodę na ich publikację.</w:t>
      </w:r>
    </w:p>
    <w:p w14:paraId="7546E6FC" w14:textId="3C1847DC" w:rsidR="00506012" w:rsidRDefault="001852A2" w:rsidP="00506012">
      <w:pPr>
        <w:spacing w:line="240" w:lineRule="auto"/>
        <w:jc w:val="center"/>
      </w:pPr>
      <w:r>
        <w:t>§ 4.</w:t>
      </w:r>
    </w:p>
    <w:p w14:paraId="215D8394" w14:textId="17123284" w:rsidR="001852A2" w:rsidRDefault="00506012" w:rsidP="00506012">
      <w:pPr>
        <w:spacing w:line="240" w:lineRule="auto"/>
        <w:jc w:val="center"/>
      </w:pPr>
      <w:r>
        <w:t>Forma</w:t>
      </w:r>
      <w:r w:rsidR="001852A2">
        <w:t xml:space="preserve"> i termin nadsyłania prac</w:t>
      </w:r>
    </w:p>
    <w:p w14:paraId="2D681400" w14:textId="12CE7E07" w:rsidR="001852A2" w:rsidRPr="00506012" w:rsidRDefault="001852A2" w:rsidP="00506012">
      <w:pPr>
        <w:pStyle w:val="Akapitzlist"/>
        <w:numPr>
          <w:ilvl w:val="0"/>
          <w:numId w:val="13"/>
        </w:numPr>
        <w:spacing w:line="240" w:lineRule="auto"/>
        <w:jc w:val="both"/>
        <w:rPr>
          <w:color w:val="000000" w:themeColor="text1"/>
        </w:rPr>
      </w:pPr>
      <w:r>
        <w:t>Fotografie należy przesłać pocztą elektroniczną na adres</w:t>
      </w:r>
      <w:r w:rsidR="009F48B4">
        <w:t xml:space="preserve"> </w:t>
      </w:r>
      <w:hyperlink r:id="rId7" w:history="1">
        <w:r w:rsidR="00E9286A" w:rsidRPr="00797423">
          <w:rPr>
            <w:rStyle w:val="Hipercze"/>
          </w:rPr>
          <w:t>konkurs@nowoczesnebieszczady.pl</w:t>
        </w:r>
      </w:hyperlink>
      <w:r w:rsidR="00E9286A">
        <w:t>.</w:t>
      </w:r>
      <w:r>
        <w:t xml:space="preserve"> Każde zdjęcie biorące</w:t>
      </w:r>
      <w:r w:rsidR="00B26DEF">
        <w:t xml:space="preserve"> </w:t>
      </w:r>
      <w:r>
        <w:t>udział w konkursie musi być opisane w następujący sposób: imię i nazwisko autora zdjęcia,</w:t>
      </w:r>
      <w:r w:rsidR="00B26DEF">
        <w:t xml:space="preserve"> </w:t>
      </w:r>
      <w:r>
        <w:t>miejsce i obiekt lub sytuacja przedstawiona na fotografii.</w:t>
      </w:r>
    </w:p>
    <w:p w14:paraId="0F12C290" w14:textId="28E04AA2" w:rsidR="001852A2" w:rsidRDefault="001852A2" w:rsidP="00506012">
      <w:pPr>
        <w:pStyle w:val="Akapitzlist"/>
        <w:numPr>
          <w:ilvl w:val="0"/>
          <w:numId w:val="13"/>
        </w:numPr>
        <w:spacing w:line="240" w:lineRule="auto"/>
        <w:jc w:val="both"/>
        <w:rPr>
          <w:color w:val="000000" w:themeColor="text1"/>
        </w:rPr>
      </w:pPr>
      <w:r w:rsidRPr="00506012">
        <w:rPr>
          <w:color w:val="000000" w:themeColor="text1"/>
        </w:rPr>
        <w:t xml:space="preserve">Termin nadsyłania prac upływa z dniem </w:t>
      </w:r>
      <w:r w:rsidR="00C16428">
        <w:rPr>
          <w:color w:val="000000" w:themeColor="text1"/>
        </w:rPr>
        <w:t>24</w:t>
      </w:r>
      <w:r w:rsidR="00B26DEF" w:rsidRPr="00506012">
        <w:rPr>
          <w:color w:val="000000" w:themeColor="text1"/>
        </w:rPr>
        <w:t>.10.202</w:t>
      </w:r>
      <w:r w:rsidR="00CC3241">
        <w:rPr>
          <w:color w:val="000000" w:themeColor="text1"/>
        </w:rPr>
        <w:t>5</w:t>
      </w:r>
      <w:r w:rsidRPr="00506012">
        <w:rPr>
          <w:color w:val="000000" w:themeColor="text1"/>
        </w:rPr>
        <w:t xml:space="preserve"> r. Liczy się data </w:t>
      </w:r>
      <w:r w:rsidR="00B26DEF" w:rsidRPr="00506012">
        <w:rPr>
          <w:color w:val="000000" w:themeColor="text1"/>
        </w:rPr>
        <w:t xml:space="preserve">dostarczenia </w:t>
      </w:r>
      <w:r w:rsidRPr="00506012">
        <w:rPr>
          <w:color w:val="000000" w:themeColor="text1"/>
        </w:rPr>
        <w:t>wiadomości e-mail.</w:t>
      </w:r>
    </w:p>
    <w:p w14:paraId="7D75CD83" w14:textId="587D59F7" w:rsidR="001852A2" w:rsidRPr="00506012" w:rsidRDefault="00506012" w:rsidP="00506012">
      <w:pPr>
        <w:pStyle w:val="Akapitzlist"/>
        <w:numPr>
          <w:ilvl w:val="0"/>
          <w:numId w:val="13"/>
        </w:numPr>
        <w:spacing w:line="240" w:lineRule="auto"/>
        <w:jc w:val="both"/>
        <w:rPr>
          <w:color w:val="000000" w:themeColor="text1"/>
        </w:rPr>
      </w:pPr>
      <w:r>
        <w:t xml:space="preserve">Rozstrzygnięcie konkursu nastąpi do dnia </w:t>
      </w:r>
      <w:r w:rsidR="00C16428">
        <w:t>7</w:t>
      </w:r>
      <w:r>
        <w:t xml:space="preserve"> listopada 202</w:t>
      </w:r>
      <w:r w:rsidR="00CC3241">
        <w:t>5</w:t>
      </w:r>
      <w:r>
        <w:t xml:space="preserve"> r. L</w:t>
      </w:r>
      <w:r w:rsidR="001852A2">
        <w:t>aureaci</w:t>
      </w:r>
      <w:r>
        <w:t xml:space="preserve"> </w:t>
      </w:r>
      <w:r w:rsidR="001852A2">
        <w:t>i osoby wyróżnione zostaną powiadomieni pocztą elektroniczną lub telefonicznie.</w:t>
      </w:r>
    </w:p>
    <w:p w14:paraId="174266A6" w14:textId="77777777" w:rsidR="00506012" w:rsidRDefault="001852A2" w:rsidP="00506012">
      <w:pPr>
        <w:spacing w:line="240" w:lineRule="auto"/>
        <w:jc w:val="center"/>
      </w:pPr>
      <w:r>
        <w:t>§ 5.</w:t>
      </w:r>
    </w:p>
    <w:p w14:paraId="2E865E72" w14:textId="3C5B57C1" w:rsidR="001852A2" w:rsidRDefault="001852A2" w:rsidP="00506012">
      <w:pPr>
        <w:spacing w:line="240" w:lineRule="auto"/>
        <w:jc w:val="center"/>
      </w:pPr>
      <w:r>
        <w:t>Komisja konkursowa</w:t>
      </w:r>
    </w:p>
    <w:p w14:paraId="0E438B6F" w14:textId="526D9269" w:rsidR="001852A2" w:rsidRDefault="001852A2" w:rsidP="00506012">
      <w:pPr>
        <w:pStyle w:val="Akapitzlist"/>
        <w:numPr>
          <w:ilvl w:val="0"/>
          <w:numId w:val="15"/>
        </w:numPr>
        <w:spacing w:line="240" w:lineRule="auto"/>
        <w:jc w:val="both"/>
      </w:pPr>
      <w:r>
        <w:t>Prace będą oceniane przez Komisję konkursową powołaną przez Organizatora konkursu,</w:t>
      </w:r>
      <w:r w:rsidR="00506012">
        <w:t xml:space="preserve"> </w:t>
      </w:r>
      <w:r>
        <w:t>złożone z fotografików reprezentujących stowarzyszenia i związki twórcze regionu oraz</w:t>
      </w:r>
      <w:r w:rsidR="00506012">
        <w:t xml:space="preserve"> </w:t>
      </w:r>
      <w:r w:rsidR="000B7DB6">
        <w:t>członków SNB.</w:t>
      </w:r>
    </w:p>
    <w:p w14:paraId="5048D71F" w14:textId="0AC5C4BB" w:rsidR="001852A2" w:rsidRDefault="001852A2" w:rsidP="00506012">
      <w:pPr>
        <w:pStyle w:val="Akapitzlist"/>
        <w:numPr>
          <w:ilvl w:val="0"/>
          <w:numId w:val="15"/>
        </w:numPr>
        <w:spacing w:line="240" w:lineRule="auto"/>
        <w:jc w:val="both"/>
      </w:pPr>
      <w:r>
        <w:t xml:space="preserve">Pełny skład Komisji konkursowej zostanie podany na stronie: </w:t>
      </w:r>
      <w:r w:rsidR="009F48B4">
        <w:t>nowoczesnebieszczady.pl</w:t>
      </w:r>
    </w:p>
    <w:p w14:paraId="4498CD71" w14:textId="5D5DF4B0" w:rsidR="001852A2" w:rsidRDefault="001852A2" w:rsidP="00506012">
      <w:pPr>
        <w:pStyle w:val="Akapitzlist"/>
        <w:numPr>
          <w:ilvl w:val="0"/>
          <w:numId w:val="15"/>
        </w:numPr>
        <w:spacing w:line="240" w:lineRule="auto"/>
        <w:jc w:val="both"/>
      </w:pPr>
      <w:r>
        <w:t>Decyzja Komisji konkursowej o wyborze najlepszych prac oraz o przyznaniu nagrody lub</w:t>
      </w:r>
      <w:r w:rsidR="00506012">
        <w:t xml:space="preserve"> </w:t>
      </w:r>
      <w:r>
        <w:t>wyróżnienia jest ostateczna i nie przysługuje od niej prawo odwołania.</w:t>
      </w:r>
    </w:p>
    <w:p w14:paraId="0618A16C" w14:textId="77777777" w:rsidR="00506012" w:rsidRDefault="001852A2" w:rsidP="00506012">
      <w:pPr>
        <w:spacing w:line="240" w:lineRule="auto"/>
        <w:jc w:val="center"/>
      </w:pPr>
      <w:r>
        <w:t xml:space="preserve">§ 6. </w:t>
      </w:r>
    </w:p>
    <w:p w14:paraId="350E41E4" w14:textId="6AB03CC7" w:rsidR="001852A2" w:rsidRDefault="001852A2" w:rsidP="00506012">
      <w:pPr>
        <w:spacing w:line="240" w:lineRule="auto"/>
        <w:jc w:val="center"/>
      </w:pPr>
      <w:r>
        <w:t>Nagrody i wyróżnienia</w:t>
      </w:r>
    </w:p>
    <w:p w14:paraId="21C79CE4" w14:textId="6ACC5267" w:rsidR="001852A2" w:rsidRDefault="001852A2" w:rsidP="00506012">
      <w:pPr>
        <w:pStyle w:val="Akapitzlist"/>
        <w:numPr>
          <w:ilvl w:val="0"/>
          <w:numId w:val="17"/>
        </w:numPr>
        <w:spacing w:line="240" w:lineRule="auto"/>
        <w:jc w:val="both"/>
      </w:pPr>
      <w:r>
        <w:t>W konkursie dla autorów najciekawszych prac zostaną przyznane następujące nagrody:</w:t>
      </w:r>
    </w:p>
    <w:p w14:paraId="01DAA522" w14:textId="5D391330" w:rsidR="001852A2" w:rsidRDefault="001852A2" w:rsidP="00506012">
      <w:pPr>
        <w:spacing w:line="240" w:lineRule="auto"/>
        <w:ind w:firstLine="708"/>
      </w:pPr>
      <w:r>
        <w:t xml:space="preserve">a) kategoria – </w:t>
      </w:r>
      <w:r w:rsidR="000B7DB6">
        <w:t>Zwierzęta:</w:t>
      </w:r>
    </w:p>
    <w:p w14:paraId="0F30CEFB" w14:textId="7E15F9E2" w:rsidR="001852A2" w:rsidRDefault="001852A2" w:rsidP="00506012">
      <w:pPr>
        <w:spacing w:line="240" w:lineRule="auto"/>
        <w:ind w:left="1416"/>
      </w:pPr>
      <w:r>
        <w:t xml:space="preserve">I nagroda: o wartości </w:t>
      </w:r>
      <w:r w:rsidR="00C16428">
        <w:t>20</w:t>
      </w:r>
      <w:r w:rsidR="009F48B4">
        <w:t>0</w:t>
      </w:r>
      <w:r w:rsidR="00922AF4">
        <w:t xml:space="preserve"> </w:t>
      </w:r>
      <w:r w:rsidR="009F48B4">
        <w:t>zł</w:t>
      </w:r>
      <w:r w:rsidR="00922AF4">
        <w:t xml:space="preserve">.  </w:t>
      </w:r>
      <w:r>
        <w:t xml:space="preserve"> </w:t>
      </w:r>
    </w:p>
    <w:p w14:paraId="1A0C26D1" w14:textId="253228EC" w:rsidR="000B7DB6" w:rsidRDefault="001852A2" w:rsidP="00506012">
      <w:pPr>
        <w:spacing w:line="240" w:lineRule="auto"/>
        <w:ind w:left="1416"/>
      </w:pPr>
      <w:r>
        <w:t xml:space="preserve">II nagroda: o </w:t>
      </w:r>
      <w:r w:rsidR="000B7DB6">
        <w:t xml:space="preserve">wartości </w:t>
      </w:r>
      <w:r w:rsidR="00C16428">
        <w:t>15</w:t>
      </w:r>
      <w:r w:rsidR="009F48B4">
        <w:t>0</w:t>
      </w:r>
      <w:r w:rsidR="00922AF4">
        <w:t xml:space="preserve"> </w:t>
      </w:r>
      <w:r w:rsidR="009F48B4">
        <w:t>zł</w:t>
      </w:r>
      <w:r w:rsidR="00922AF4">
        <w:t>.</w:t>
      </w:r>
    </w:p>
    <w:p w14:paraId="0098CF69" w14:textId="18E2FE9C" w:rsidR="001852A2" w:rsidRDefault="001852A2" w:rsidP="00506012">
      <w:pPr>
        <w:spacing w:line="240" w:lineRule="auto"/>
        <w:ind w:left="1416"/>
      </w:pPr>
      <w:r>
        <w:t xml:space="preserve">III nagroda: o wartości </w:t>
      </w:r>
      <w:r w:rsidR="00922AF4">
        <w:t>100 zł.</w:t>
      </w:r>
    </w:p>
    <w:p w14:paraId="395C3BD9" w14:textId="1E097CCB" w:rsidR="000B7DB6" w:rsidRDefault="001852A2" w:rsidP="00506012">
      <w:pPr>
        <w:spacing w:line="240" w:lineRule="auto"/>
        <w:ind w:firstLine="708"/>
      </w:pPr>
      <w:r>
        <w:t xml:space="preserve">b) </w:t>
      </w:r>
      <w:r w:rsidR="000B7DB6">
        <w:t>kategoria – Krajobraz:</w:t>
      </w:r>
    </w:p>
    <w:p w14:paraId="2270C249" w14:textId="36306DCB" w:rsidR="000B7DB6" w:rsidRDefault="000B7DB6" w:rsidP="00506012">
      <w:pPr>
        <w:spacing w:line="240" w:lineRule="auto"/>
        <w:ind w:left="1416"/>
      </w:pPr>
      <w:r>
        <w:t xml:space="preserve">I nagroda: o wartości </w:t>
      </w:r>
      <w:r w:rsidR="00C16428">
        <w:t>2</w:t>
      </w:r>
      <w:r w:rsidR="00922AF4">
        <w:t>00 zł.</w:t>
      </w:r>
    </w:p>
    <w:p w14:paraId="5ADA24D0" w14:textId="766855C8" w:rsidR="000B7DB6" w:rsidRDefault="000B7DB6" w:rsidP="00506012">
      <w:pPr>
        <w:spacing w:line="240" w:lineRule="auto"/>
        <w:ind w:left="1416"/>
      </w:pPr>
      <w:r>
        <w:t xml:space="preserve">II nagroda: o wartości </w:t>
      </w:r>
      <w:r w:rsidR="00C16428">
        <w:t>15</w:t>
      </w:r>
      <w:r w:rsidR="00922AF4">
        <w:t>0 zł.</w:t>
      </w:r>
    </w:p>
    <w:p w14:paraId="7DC32589" w14:textId="34B59214" w:rsidR="000B7DB6" w:rsidRDefault="000B7DB6" w:rsidP="00506012">
      <w:pPr>
        <w:spacing w:line="240" w:lineRule="auto"/>
        <w:ind w:left="1416"/>
      </w:pPr>
      <w:r>
        <w:t xml:space="preserve">III nagroda: o wartości </w:t>
      </w:r>
      <w:r w:rsidR="00922AF4">
        <w:t>100 zł.</w:t>
      </w:r>
    </w:p>
    <w:p w14:paraId="5700E767" w14:textId="77777777" w:rsidR="00774441" w:rsidRDefault="00774441" w:rsidP="00506012">
      <w:pPr>
        <w:spacing w:line="240" w:lineRule="auto"/>
        <w:ind w:left="1416"/>
      </w:pPr>
    </w:p>
    <w:p w14:paraId="7CFA5C8C" w14:textId="77777777" w:rsidR="00774441" w:rsidRDefault="00774441" w:rsidP="00506012">
      <w:pPr>
        <w:spacing w:line="240" w:lineRule="auto"/>
        <w:ind w:left="1416"/>
      </w:pPr>
    </w:p>
    <w:p w14:paraId="590BA0E6" w14:textId="4C804BB2" w:rsidR="000B7DB6" w:rsidRDefault="001852A2" w:rsidP="00506012">
      <w:pPr>
        <w:spacing w:line="240" w:lineRule="auto"/>
        <w:ind w:firstLine="708"/>
      </w:pPr>
      <w:r>
        <w:lastRenderedPageBreak/>
        <w:t xml:space="preserve">c) </w:t>
      </w:r>
      <w:r w:rsidR="000B7DB6">
        <w:t xml:space="preserve">kategoria – </w:t>
      </w:r>
      <w:r w:rsidR="006B79BD">
        <w:t>Bieszczady z lotu ptaka</w:t>
      </w:r>
      <w:r w:rsidR="000B7DB6">
        <w:t>:</w:t>
      </w:r>
    </w:p>
    <w:p w14:paraId="2E28743E" w14:textId="2710D5B9" w:rsidR="000B7DB6" w:rsidRDefault="000B7DB6" w:rsidP="00506012">
      <w:pPr>
        <w:spacing w:line="240" w:lineRule="auto"/>
        <w:ind w:left="1416"/>
      </w:pPr>
      <w:r>
        <w:t xml:space="preserve">I nagroda: o wartości </w:t>
      </w:r>
      <w:r w:rsidR="00C16428">
        <w:t>20</w:t>
      </w:r>
      <w:r w:rsidR="00922AF4">
        <w:t>0 zł.</w:t>
      </w:r>
    </w:p>
    <w:p w14:paraId="12B4E684" w14:textId="08AF0F90" w:rsidR="00922AF4" w:rsidRDefault="000B7DB6" w:rsidP="00506012">
      <w:pPr>
        <w:spacing w:line="240" w:lineRule="auto"/>
        <w:ind w:left="1416"/>
      </w:pPr>
      <w:r>
        <w:t xml:space="preserve">II nagroda o wartości </w:t>
      </w:r>
      <w:r w:rsidR="00C16428">
        <w:t>15</w:t>
      </w:r>
      <w:r w:rsidR="00922AF4">
        <w:t>0 zł.</w:t>
      </w:r>
    </w:p>
    <w:p w14:paraId="611BDE05" w14:textId="4C27BAA4" w:rsidR="000B7DB6" w:rsidRDefault="000B7DB6" w:rsidP="00506012">
      <w:pPr>
        <w:spacing w:line="240" w:lineRule="auto"/>
        <w:ind w:left="1416"/>
      </w:pPr>
      <w:r>
        <w:t xml:space="preserve">III nagroda: o wartości </w:t>
      </w:r>
      <w:r w:rsidR="00922AF4">
        <w:t>100 zł</w:t>
      </w:r>
      <w:r w:rsidR="00C16428">
        <w:t>.</w:t>
      </w:r>
    </w:p>
    <w:p w14:paraId="6ED615F7" w14:textId="68FB95B6" w:rsidR="00C16428" w:rsidRDefault="00C16428" w:rsidP="00C16428">
      <w:pPr>
        <w:pStyle w:val="Akapitzlist"/>
        <w:numPr>
          <w:ilvl w:val="0"/>
          <w:numId w:val="17"/>
        </w:numPr>
        <w:spacing w:line="240" w:lineRule="auto"/>
      </w:pPr>
      <w:r>
        <w:t xml:space="preserve">Decyzją jury mogą zostać przyznane dodatkowe wyróżnienia w ilości według uznania oceniających z uwzględnieniem poziomu zgłoszonych do konkursu prac. </w:t>
      </w:r>
    </w:p>
    <w:p w14:paraId="4E17D6CA" w14:textId="1BAFC255" w:rsidR="001852A2" w:rsidRDefault="001852A2" w:rsidP="00506012">
      <w:pPr>
        <w:pStyle w:val="Akapitzlist"/>
        <w:numPr>
          <w:ilvl w:val="0"/>
          <w:numId w:val="17"/>
        </w:numPr>
        <w:spacing w:line="240" w:lineRule="auto"/>
        <w:jc w:val="both"/>
      </w:pPr>
      <w:r>
        <w:t>Wręczenie nagród i wyró</w:t>
      </w:r>
      <w:r w:rsidR="000B7DB6">
        <w:t xml:space="preserve">żnień nastąpi podczas uroczystego odsłonięcia wystawy. Informacje o terminie </w:t>
      </w:r>
      <w:r>
        <w:t>i miejscu Gali zamieszczone będą na stronie internetowej Organizato</w:t>
      </w:r>
      <w:r w:rsidR="00506012">
        <w:t xml:space="preserve">ra </w:t>
      </w:r>
      <w:r w:rsidR="00922AF4">
        <w:t>nowoczesnebieszczady.pl</w:t>
      </w:r>
      <w:r>
        <w:t>. Laureaci i osoby wyr</w:t>
      </w:r>
      <w:r w:rsidR="000B7DB6">
        <w:t xml:space="preserve">óżnione otrzymają informację od </w:t>
      </w:r>
      <w:r>
        <w:t xml:space="preserve">Organizatora o terminie i miejscu </w:t>
      </w:r>
      <w:r w:rsidR="000B7DB6">
        <w:t xml:space="preserve">wystawy </w:t>
      </w:r>
      <w:r>
        <w:t>pocztą elektroniczną lub telefonicznie.</w:t>
      </w:r>
    </w:p>
    <w:p w14:paraId="522AC9A9" w14:textId="5EFE543A" w:rsidR="001852A2" w:rsidRDefault="001852A2" w:rsidP="00506012">
      <w:pPr>
        <w:pStyle w:val="Akapitzlist"/>
        <w:numPr>
          <w:ilvl w:val="0"/>
          <w:numId w:val="17"/>
        </w:numPr>
        <w:spacing w:line="240" w:lineRule="auto"/>
        <w:jc w:val="both"/>
      </w:pPr>
      <w:r>
        <w:t>W związku z niezadowalającym poziomem prac Komisja konkursowa ma prawo nieprzyznania wszystkich nagród w poszczególnych kategoriach lub ich innego</w:t>
      </w:r>
      <w:r w:rsidR="00506012">
        <w:t xml:space="preserve"> </w:t>
      </w:r>
      <w:r>
        <w:t>rozdysponowania. Patroni konkursu mogą przyznać także dodatkowe nagrody.</w:t>
      </w:r>
    </w:p>
    <w:p w14:paraId="3058F010" w14:textId="77777777" w:rsidR="00506012" w:rsidRDefault="001852A2" w:rsidP="00506012">
      <w:pPr>
        <w:spacing w:line="240" w:lineRule="auto"/>
        <w:jc w:val="center"/>
      </w:pPr>
      <w:r>
        <w:t>§ 7.</w:t>
      </w:r>
    </w:p>
    <w:p w14:paraId="4E872B44" w14:textId="5DF21AAC" w:rsidR="001852A2" w:rsidRDefault="001852A2" w:rsidP="00506012">
      <w:pPr>
        <w:spacing w:line="240" w:lineRule="auto"/>
        <w:jc w:val="center"/>
      </w:pPr>
      <w:r>
        <w:t>Prawa autorskie</w:t>
      </w:r>
    </w:p>
    <w:p w14:paraId="14F9D081" w14:textId="48A49040" w:rsidR="00506012" w:rsidRDefault="001852A2" w:rsidP="00506012">
      <w:pPr>
        <w:pStyle w:val="Akapitzlist"/>
        <w:numPr>
          <w:ilvl w:val="0"/>
          <w:numId w:val="19"/>
        </w:numPr>
        <w:spacing w:line="240" w:lineRule="auto"/>
        <w:jc w:val="both"/>
      </w:pPr>
      <w:r>
        <w:t>Zgłoszenie zdjęć do konkursu nie ogranicza praw autorskich ich właściciela, który poprzez</w:t>
      </w:r>
      <w:r w:rsidR="00506012">
        <w:t xml:space="preserve"> </w:t>
      </w:r>
      <w:r>
        <w:t>zgłoszenie udziela Organizatorowi konkursu zgody oraz licencji na bezpłatne i bezterminowe</w:t>
      </w:r>
      <w:r w:rsidR="00506012">
        <w:t xml:space="preserve"> </w:t>
      </w:r>
      <w:r>
        <w:t>wykorzystanie zgłoszonych w konkursie zdjęć we wszelkich materiałach i działaniach</w:t>
      </w:r>
      <w:r w:rsidR="00506012">
        <w:t xml:space="preserve"> </w:t>
      </w:r>
      <w:r>
        <w:t xml:space="preserve">informacyjnych i promocyjnych </w:t>
      </w:r>
      <w:r w:rsidR="00AC2512">
        <w:t>SNB, na warunkach określonych</w:t>
      </w:r>
      <w:r w:rsidR="00195AA6">
        <w:t xml:space="preserve"> </w:t>
      </w:r>
      <w:r>
        <w:t>w Regulaminie i oświadczeniu.</w:t>
      </w:r>
      <w:r w:rsidR="00506012">
        <w:t xml:space="preserve"> </w:t>
      </w:r>
    </w:p>
    <w:p w14:paraId="597ACC0C" w14:textId="5EDED0B5" w:rsidR="001852A2" w:rsidRDefault="001852A2" w:rsidP="00506012">
      <w:pPr>
        <w:pStyle w:val="Akapitzlist"/>
        <w:numPr>
          <w:ilvl w:val="0"/>
          <w:numId w:val="19"/>
        </w:numPr>
        <w:spacing w:line="240" w:lineRule="auto"/>
        <w:jc w:val="both"/>
      </w:pPr>
      <w:r>
        <w:t>Organizator zastrzega sobie prawo do bezpłatnego prezentowania i publikacji fotografii</w:t>
      </w:r>
      <w:r w:rsidR="00506012">
        <w:t xml:space="preserve"> </w:t>
      </w:r>
      <w:r>
        <w:t>konkursowych w celach informacyjnych i promocyjnych w mediach elektronicznych,</w:t>
      </w:r>
      <w:r w:rsidR="00506012">
        <w:t xml:space="preserve"> </w:t>
      </w:r>
      <w:r>
        <w:t>wydawnictwach drukowanych, na nośnikach reklamy zewnętrznej, w wersji pierwotnej lub</w:t>
      </w:r>
      <w:r w:rsidR="00506012">
        <w:t xml:space="preserve"> </w:t>
      </w:r>
      <w:r>
        <w:t>przetworzonej.</w:t>
      </w:r>
    </w:p>
    <w:p w14:paraId="2777EC4C" w14:textId="7F91AB9A" w:rsidR="001852A2" w:rsidRDefault="001852A2" w:rsidP="00506012">
      <w:pPr>
        <w:pStyle w:val="Akapitzlist"/>
        <w:numPr>
          <w:ilvl w:val="0"/>
          <w:numId w:val="19"/>
        </w:numPr>
        <w:spacing w:line="240" w:lineRule="auto"/>
        <w:jc w:val="both"/>
      </w:pPr>
      <w:r>
        <w:t xml:space="preserve">Prawa autorskie do fotografii, które będą wykorzystywane do </w:t>
      </w:r>
      <w:r w:rsidR="000B7DB6">
        <w:t>promocji regionu</w:t>
      </w:r>
      <w:r w:rsidR="00506012">
        <w:t xml:space="preserve"> </w:t>
      </w:r>
      <w:r>
        <w:t>pozostają własnością ich autorów. Z tego tytułu Organizator nie ponosi żadnej</w:t>
      </w:r>
      <w:r w:rsidR="00506012">
        <w:t xml:space="preserve"> </w:t>
      </w:r>
      <w:r>
        <w:t>odpowiedzialności prawnej, a w razie skierowania przeciwko Organizatorowi roszczenia</w:t>
      </w:r>
      <w:r w:rsidR="00506012">
        <w:t xml:space="preserve"> </w:t>
      </w:r>
      <w:r>
        <w:t>przez osobę trzecią ze względu na naruszenie jej praw autorskich, uczestnik konkursu</w:t>
      </w:r>
      <w:r w:rsidR="00506012">
        <w:t xml:space="preserve"> </w:t>
      </w:r>
      <w:r>
        <w:t>ponosi odpowiedzialność cywilno-prawną z tytułu wad prawnych wykonanych fotografii.</w:t>
      </w:r>
    </w:p>
    <w:p w14:paraId="0A5ADC9A" w14:textId="77777777" w:rsidR="00506012" w:rsidRDefault="00506012" w:rsidP="00506012">
      <w:pPr>
        <w:pStyle w:val="Akapitzlist"/>
        <w:spacing w:line="240" w:lineRule="auto"/>
        <w:jc w:val="center"/>
      </w:pPr>
    </w:p>
    <w:p w14:paraId="0FBBBFE8" w14:textId="77777777" w:rsidR="00506012" w:rsidRDefault="001852A2" w:rsidP="00506012">
      <w:pPr>
        <w:spacing w:line="240" w:lineRule="auto"/>
        <w:jc w:val="center"/>
      </w:pPr>
      <w:r>
        <w:t xml:space="preserve">§ 8. </w:t>
      </w:r>
    </w:p>
    <w:p w14:paraId="3EB0D7BB" w14:textId="64BBB280" w:rsidR="001852A2" w:rsidRDefault="001852A2" w:rsidP="00506012">
      <w:pPr>
        <w:spacing w:line="240" w:lineRule="auto"/>
        <w:jc w:val="center"/>
      </w:pPr>
      <w:r>
        <w:t>Postanowienia końcowe</w:t>
      </w:r>
    </w:p>
    <w:p w14:paraId="3AF92C5E" w14:textId="49C5A2DC" w:rsidR="001852A2" w:rsidRDefault="001852A2" w:rsidP="00506012">
      <w:pPr>
        <w:pStyle w:val="Akapitzlist"/>
        <w:numPr>
          <w:ilvl w:val="0"/>
          <w:numId w:val="21"/>
        </w:numPr>
        <w:spacing w:line="240" w:lineRule="auto"/>
        <w:jc w:val="both"/>
      </w:pPr>
      <w:r>
        <w:t>Organizator zastrzega sobie prawo przerwania, zmiany lub przedłużenia terminu</w:t>
      </w:r>
      <w:r w:rsidR="00506012">
        <w:t xml:space="preserve"> </w:t>
      </w:r>
      <w:r>
        <w:t>zakończenia konkursu w razie wystąpienia przyczyn od niego niezależnych.</w:t>
      </w:r>
    </w:p>
    <w:p w14:paraId="0C52A68A" w14:textId="11C61830" w:rsidR="001852A2" w:rsidRDefault="001852A2" w:rsidP="00506012">
      <w:pPr>
        <w:pStyle w:val="Akapitzlist"/>
        <w:numPr>
          <w:ilvl w:val="0"/>
          <w:numId w:val="21"/>
        </w:numPr>
        <w:spacing w:line="240" w:lineRule="auto"/>
        <w:jc w:val="both"/>
      </w:pPr>
      <w:r>
        <w:t>Organizatorowi przysługuje prawo unieważnienia konkursu bez podania przyczyny oraz do</w:t>
      </w:r>
      <w:r w:rsidR="00506012">
        <w:t xml:space="preserve"> </w:t>
      </w:r>
      <w:r>
        <w:t>niewyłaniania zwycięzców.</w:t>
      </w:r>
    </w:p>
    <w:p w14:paraId="780E0EF8" w14:textId="20AB258C" w:rsidR="001852A2" w:rsidRDefault="001852A2" w:rsidP="00506012">
      <w:pPr>
        <w:pStyle w:val="Akapitzlist"/>
        <w:numPr>
          <w:ilvl w:val="0"/>
          <w:numId w:val="21"/>
        </w:numPr>
        <w:spacing w:line="240" w:lineRule="auto"/>
        <w:jc w:val="both"/>
      </w:pPr>
      <w:r>
        <w:t>Osoby, które nie spełnią któregokolwiek z wymogów określonych w niniejszym Regulaminie</w:t>
      </w:r>
      <w:r w:rsidR="00506012">
        <w:t xml:space="preserve"> </w:t>
      </w:r>
      <w:r>
        <w:t>lub podadzą nieprawdziwe informacje, zostaną automatycznie wyłączone z konkursu.</w:t>
      </w:r>
    </w:p>
    <w:p w14:paraId="7AA1D041" w14:textId="77777777" w:rsidR="00774441" w:rsidRDefault="00774441" w:rsidP="00774441">
      <w:pPr>
        <w:spacing w:line="240" w:lineRule="auto"/>
        <w:jc w:val="both"/>
      </w:pPr>
    </w:p>
    <w:p w14:paraId="11612EE8" w14:textId="77777777" w:rsidR="00774441" w:rsidRDefault="00774441" w:rsidP="00774441">
      <w:pPr>
        <w:spacing w:line="240" w:lineRule="auto"/>
        <w:jc w:val="both"/>
      </w:pPr>
    </w:p>
    <w:p w14:paraId="007FBCE1" w14:textId="69D624FA" w:rsidR="001852A2" w:rsidRDefault="001852A2" w:rsidP="00506012">
      <w:pPr>
        <w:pStyle w:val="Akapitzlist"/>
        <w:numPr>
          <w:ilvl w:val="0"/>
          <w:numId w:val="21"/>
        </w:numPr>
        <w:spacing w:line="240" w:lineRule="auto"/>
        <w:jc w:val="both"/>
      </w:pPr>
      <w:r>
        <w:lastRenderedPageBreak/>
        <w:t>Przystąpienie uczestnika do konkursu jest równoznaczne z akceptacją treści niniejszego</w:t>
      </w:r>
      <w:r w:rsidR="00506012">
        <w:t xml:space="preserve"> </w:t>
      </w:r>
      <w:r>
        <w:t>Regulaminu.</w:t>
      </w:r>
    </w:p>
    <w:p w14:paraId="3F7DBBA3" w14:textId="10C53C9D" w:rsidR="000B7DB6" w:rsidRDefault="001852A2" w:rsidP="00506012">
      <w:pPr>
        <w:pStyle w:val="Akapitzlist"/>
        <w:numPr>
          <w:ilvl w:val="0"/>
          <w:numId w:val="21"/>
        </w:numPr>
        <w:spacing w:line="240" w:lineRule="auto"/>
        <w:jc w:val="both"/>
      </w:pPr>
      <w:r>
        <w:t xml:space="preserve">Informacji o konkursie udzielają </w:t>
      </w:r>
      <w:r w:rsidR="000B7DB6">
        <w:t xml:space="preserve">członkowie SNB </w:t>
      </w:r>
    </w:p>
    <w:p w14:paraId="7668D157" w14:textId="789AD5E1" w:rsidR="000B7DB6" w:rsidRPr="00322842" w:rsidRDefault="001852A2" w:rsidP="00506012">
      <w:pPr>
        <w:spacing w:line="240" w:lineRule="auto"/>
        <w:ind w:left="708"/>
        <w:rPr>
          <w:lang w:val="en-US"/>
        </w:rPr>
      </w:pPr>
      <w:r w:rsidRPr="00322842">
        <w:rPr>
          <w:lang w:val="en-US"/>
        </w:rPr>
        <w:t xml:space="preserve">- tel. </w:t>
      </w:r>
      <w:r w:rsidR="00B26DEF">
        <w:rPr>
          <w:lang w:val="en-US"/>
        </w:rPr>
        <w:t>509 513 530</w:t>
      </w:r>
      <w:r w:rsidRPr="00322842">
        <w:rPr>
          <w:lang w:val="en-US"/>
        </w:rPr>
        <w:t xml:space="preserve"> </w:t>
      </w:r>
    </w:p>
    <w:p w14:paraId="41BB765F" w14:textId="0F9CE6F8" w:rsidR="00C16428" w:rsidRPr="00322842" w:rsidRDefault="000B7DB6" w:rsidP="0018237F">
      <w:pPr>
        <w:spacing w:line="240" w:lineRule="auto"/>
        <w:ind w:left="708"/>
        <w:rPr>
          <w:lang w:val="en-US"/>
        </w:rPr>
      </w:pPr>
      <w:r w:rsidRPr="00322842">
        <w:rPr>
          <w:lang w:val="en-US"/>
        </w:rPr>
        <w:t>- e-</w:t>
      </w:r>
      <w:r w:rsidR="001852A2" w:rsidRPr="00322842">
        <w:rPr>
          <w:lang w:val="en-US"/>
        </w:rPr>
        <w:t>mail:</w:t>
      </w:r>
      <w:r w:rsidR="00922AF4" w:rsidRPr="00322842">
        <w:rPr>
          <w:lang w:val="en-US"/>
        </w:rPr>
        <w:t xml:space="preserve"> </w:t>
      </w:r>
      <w:hyperlink r:id="rId8" w:history="1">
        <w:r w:rsidR="00C16428" w:rsidRPr="00D94CA8">
          <w:rPr>
            <w:rStyle w:val="Hipercze"/>
            <w:lang w:val="en-US"/>
          </w:rPr>
          <w:t>konkurs@nowoczesnebieszczady.pl</w:t>
        </w:r>
      </w:hyperlink>
    </w:p>
    <w:p w14:paraId="543021F5" w14:textId="6E4DBC53" w:rsidR="00E5288A" w:rsidRPr="00322842" w:rsidRDefault="00E5288A" w:rsidP="00506012">
      <w:pPr>
        <w:spacing w:line="240" w:lineRule="auto"/>
        <w:rPr>
          <w:lang w:val="en-US"/>
        </w:rPr>
      </w:pPr>
    </w:p>
    <w:sectPr w:rsidR="00E5288A" w:rsidRPr="0032284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738F5" w14:textId="77777777" w:rsidR="00506012" w:rsidRDefault="00506012" w:rsidP="00506012">
      <w:pPr>
        <w:spacing w:after="0" w:line="240" w:lineRule="auto"/>
      </w:pPr>
      <w:r>
        <w:separator/>
      </w:r>
    </w:p>
  </w:endnote>
  <w:endnote w:type="continuationSeparator" w:id="0">
    <w:p w14:paraId="3AF21F35" w14:textId="77777777" w:rsidR="00506012" w:rsidRDefault="00506012" w:rsidP="00506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3F2F0" w14:textId="301805A3" w:rsidR="0018237F" w:rsidRPr="0018237F" w:rsidRDefault="0018237F" w:rsidP="0018237F">
    <w:pPr>
      <w:pStyle w:val="Stopka"/>
      <w:jc w:val="center"/>
      <w:rPr>
        <w:sz w:val="18"/>
        <w:szCs w:val="18"/>
      </w:rPr>
    </w:pPr>
    <w:r w:rsidRPr="0018237F">
      <w:rPr>
        <w:sz w:val="18"/>
        <w:szCs w:val="18"/>
      </w:rPr>
      <w:t>Dofinansowano ze środków Programu „Działaj Lokalnie” Polsko-Amerykańskiej Fundacji Wolności</w:t>
    </w:r>
    <w:r>
      <w:rPr>
        <w:sz w:val="18"/>
        <w:szCs w:val="18"/>
      </w:rPr>
      <w:t xml:space="preserve"> </w:t>
    </w:r>
    <w:r w:rsidRPr="0018237F">
      <w:rPr>
        <w:sz w:val="18"/>
        <w:szCs w:val="18"/>
      </w:rPr>
      <w:t>realizowanego przez</w:t>
    </w:r>
    <w:r w:rsidR="00686EC1">
      <w:rPr>
        <w:sz w:val="18"/>
        <w:szCs w:val="18"/>
      </w:rPr>
      <w:t xml:space="preserve"> </w:t>
    </w:r>
    <w:r w:rsidRPr="0018237F">
      <w:rPr>
        <w:sz w:val="18"/>
        <w:szCs w:val="18"/>
      </w:rPr>
      <w:t>Akademię Rozwoju Filantropii w Polsce oraz Fundacji Bieszczadzkiej-Ośrodka Działaj</w:t>
    </w:r>
    <w:r>
      <w:rPr>
        <w:sz w:val="18"/>
        <w:szCs w:val="18"/>
      </w:rPr>
      <w:t xml:space="preserve"> </w:t>
    </w:r>
    <w:r w:rsidRPr="0018237F">
      <w:rPr>
        <w:sz w:val="18"/>
        <w:szCs w:val="18"/>
      </w:rPr>
      <w:t>Lokalnie w Ustrzykach Dolnych i programu współpracy Gminy Ustrzyki Dolne z organizacjami</w:t>
    </w:r>
    <w:r>
      <w:rPr>
        <w:sz w:val="18"/>
        <w:szCs w:val="18"/>
      </w:rPr>
      <w:t xml:space="preserve"> </w:t>
    </w:r>
    <w:r w:rsidRPr="0018237F">
      <w:rPr>
        <w:sz w:val="18"/>
        <w:szCs w:val="18"/>
      </w:rPr>
      <w:t>pozarządowymi oraz innymi podmiotami prowadzącymi działalność pożytku publicznego na rok 2025. –</w:t>
    </w:r>
    <w:r>
      <w:rPr>
        <w:sz w:val="18"/>
        <w:szCs w:val="18"/>
      </w:rPr>
      <w:t xml:space="preserve"> </w:t>
    </w:r>
    <w:r w:rsidRPr="0018237F">
      <w:rPr>
        <w:sz w:val="18"/>
        <w:szCs w:val="18"/>
      </w:rPr>
      <w:t>Otwarte Konkursy Ofert oraz z budżetu Województwa Podkarpackiego.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6C3DB" w14:textId="77777777" w:rsidR="00506012" w:rsidRDefault="00506012" w:rsidP="00506012">
      <w:pPr>
        <w:spacing w:after="0" w:line="240" w:lineRule="auto"/>
      </w:pPr>
      <w:r>
        <w:separator/>
      </w:r>
    </w:p>
  </w:footnote>
  <w:footnote w:type="continuationSeparator" w:id="0">
    <w:p w14:paraId="3102EB1A" w14:textId="77777777" w:rsidR="00506012" w:rsidRDefault="00506012" w:rsidP="00506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E38D7" w14:textId="35D4B13B" w:rsidR="00686EC1" w:rsidRDefault="00774441">
    <w:pPr>
      <w:pStyle w:val="Nagwek"/>
    </w:pPr>
    <w:r w:rsidRPr="00774441">
      <w:rPr>
        <w:noProof/>
      </w:rPr>
      <w:drawing>
        <wp:inline distT="0" distB="0" distL="0" distR="0" wp14:anchorId="3B9FFC40" wp14:editId="760A58E1">
          <wp:extent cx="5760720" cy="1143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43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4D8"/>
    <w:multiLevelType w:val="hybridMultilevel"/>
    <w:tmpl w:val="AE905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B2BE6"/>
    <w:multiLevelType w:val="hybridMultilevel"/>
    <w:tmpl w:val="C3504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37968"/>
    <w:multiLevelType w:val="hybridMultilevel"/>
    <w:tmpl w:val="E4DA1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C6A95"/>
    <w:multiLevelType w:val="hybridMultilevel"/>
    <w:tmpl w:val="4EC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75128"/>
    <w:multiLevelType w:val="hybridMultilevel"/>
    <w:tmpl w:val="00202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165C1"/>
    <w:multiLevelType w:val="hybridMultilevel"/>
    <w:tmpl w:val="C936A6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51873"/>
    <w:multiLevelType w:val="hybridMultilevel"/>
    <w:tmpl w:val="4782B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31DE8"/>
    <w:multiLevelType w:val="hybridMultilevel"/>
    <w:tmpl w:val="71D0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D15A0"/>
    <w:multiLevelType w:val="hybridMultilevel"/>
    <w:tmpl w:val="A2A66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F55E1"/>
    <w:multiLevelType w:val="hybridMultilevel"/>
    <w:tmpl w:val="B28ADFC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AC52A02"/>
    <w:multiLevelType w:val="hybridMultilevel"/>
    <w:tmpl w:val="D14C04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95E6D"/>
    <w:multiLevelType w:val="hybridMultilevel"/>
    <w:tmpl w:val="F1285052"/>
    <w:lvl w:ilvl="0" w:tplc="F5B0F98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77239"/>
    <w:multiLevelType w:val="hybridMultilevel"/>
    <w:tmpl w:val="9460C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6E5A9F"/>
    <w:multiLevelType w:val="hybridMultilevel"/>
    <w:tmpl w:val="C3925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582BE3"/>
    <w:multiLevelType w:val="hybridMultilevel"/>
    <w:tmpl w:val="C3A07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34640"/>
    <w:multiLevelType w:val="hybridMultilevel"/>
    <w:tmpl w:val="86C4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D5D50"/>
    <w:multiLevelType w:val="hybridMultilevel"/>
    <w:tmpl w:val="277C1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57C83"/>
    <w:multiLevelType w:val="hybridMultilevel"/>
    <w:tmpl w:val="14DEE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96BC1"/>
    <w:multiLevelType w:val="hybridMultilevel"/>
    <w:tmpl w:val="D80277BC"/>
    <w:lvl w:ilvl="0" w:tplc="E49CB20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A81B88"/>
    <w:multiLevelType w:val="hybridMultilevel"/>
    <w:tmpl w:val="AA7A9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93D94"/>
    <w:multiLevelType w:val="hybridMultilevel"/>
    <w:tmpl w:val="24DA4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131386">
    <w:abstractNumId w:val="3"/>
  </w:num>
  <w:num w:numId="2" w16cid:durableId="7688962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0759390">
    <w:abstractNumId w:val="18"/>
  </w:num>
  <w:num w:numId="4" w16cid:durableId="1025130134">
    <w:abstractNumId w:val="9"/>
  </w:num>
  <w:num w:numId="5" w16cid:durableId="329332043">
    <w:abstractNumId w:val="10"/>
  </w:num>
  <w:num w:numId="6" w16cid:durableId="611933200">
    <w:abstractNumId w:val="5"/>
  </w:num>
  <w:num w:numId="7" w16cid:durableId="1122042698">
    <w:abstractNumId w:val="14"/>
  </w:num>
  <w:num w:numId="8" w16cid:durableId="1024207053">
    <w:abstractNumId w:val="2"/>
  </w:num>
  <w:num w:numId="9" w16cid:durableId="1383672813">
    <w:abstractNumId w:val="16"/>
  </w:num>
  <w:num w:numId="10" w16cid:durableId="313527325">
    <w:abstractNumId w:val="13"/>
  </w:num>
  <w:num w:numId="11" w16cid:durableId="614678262">
    <w:abstractNumId w:val="6"/>
  </w:num>
  <w:num w:numId="12" w16cid:durableId="163278913">
    <w:abstractNumId w:val="8"/>
  </w:num>
  <w:num w:numId="13" w16cid:durableId="1017850723">
    <w:abstractNumId w:val="7"/>
  </w:num>
  <w:num w:numId="14" w16cid:durableId="330648897">
    <w:abstractNumId w:val="17"/>
  </w:num>
  <w:num w:numId="15" w16cid:durableId="539824310">
    <w:abstractNumId w:val="19"/>
  </w:num>
  <w:num w:numId="16" w16cid:durableId="63066893">
    <w:abstractNumId w:val="15"/>
  </w:num>
  <w:num w:numId="17" w16cid:durableId="2022198460">
    <w:abstractNumId w:val="4"/>
  </w:num>
  <w:num w:numId="18" w16cid:durableId="1651255116">
    <w:abstractNumId w:val="12"/>
  </w:num>
  <w:num w:numId="19" w16cid:durableId="1441338094">
    <w:abstractNumId w:val="0"/>
  </w:num>
  <w:num w:numId="20" w16cid:durableId="1446776355">
    <w:abstractNumId w:val="1"/>
  </w:num>
  <w:num w:numId="21" w16cid:durableId="84517549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A30"/>
    <w:rsid w:val="000575E0"/>
    <w:rsid w:val="000750AF"/>
    <w:rsid w:val="000A3A30"/>
    <w:rsid w:val="000B7DB6"/>
    <w:rsid w:val="00131C95"/>
    <w:rsid w:val="00171A30"/>
    <w:rsid w:val="0018237F"/>
    <w:rsid w:val="001852A2"/>
    <w:rsid w:val="0018619E"/>
    <w:rsid w:val="00195AA6"/>
    <w:rsid w:val="001D2DDC"/>
    <w:rsid w:val="001F5D65"/>
    <w:rsid w:val="002003B3"/>
    <w:rsid w:val="0029530B"/>
    <w:rsid w:val="002C38BF"/>
    <w:rsid w:val="002F67BF"/>
    <w:rsid w:val="00300732"/>
    <w:rsid w:val="00322842"/>
    <w:rsid w:val="003772D7"/>
    <w:rsid w:val="003845E7"/>
    <w:rsid w:val="00424C0C"/>
    <w:rsid w:val="00435F22"/>
    <w:rsid w:val="004C06BC"/>
    <w:rsid w:val="004C2C02"/>
    <w:rsid w:val="004F6701"/>
    <w:rsid w:val="00506012"/>
    <w:rsid w:val="0051645A"/>
    <w:rsid w:val="00533CA9"/>
    <w:rsid w:val="00542D6E"/>
    <w:rsid w:val="00570AEE"/>
    <w:rsid w:val="0059733C"/>
    <w:rsid w:val="005B4079"/>
    <w:rsid w:val="00612F10"/>
    <w:rsid w:val="00621C10"/>
    <w:rsid w:val="00686EC1"/>
    <w:rsid w:val="006B79BD"/>
    <w:rsid w:val="006E37EF"/>
    <w:rsid w:val="00774441"/>
    <w:rsid w:val="007B6003"/>
    <w:rsid w:val="00803A95"/>
    <w:rsid w:val="00813011"/>
    <w:rsid w:val="008A79C1"/>
    <w:rsid w:val="008E329D"/>
    <w:rsid w:val="00910B0D"/>
    <w:rsid w:val="009213CF"/>
    <w:rsid w:val="00922AF4"/>
    <w:rsid w:val="009839AD"/>
    <w:rsid w:val="009D323A"/>
    <w:rsid w:val="009F2BF8"/>
    <w:rsid w:val="009F48B4"/>
    <w:rsid w:val="00A36FEC"/>
    <w:rsid w:val="00A6080E"/>
    <w:rsid w:val="00A659A5"/>
    <w:rsid w:val="00AA6028"/>
    <w:rsid w:val="00AC2512"/>
    <w:rsid w:val="00AC7232"/>
    <w:rsid w:val="00AD3BAB"/>
    <w:rsid w:val="00B25813"/>
    <w:rsid w:val="00B26DEF"/>
    <w:rsid w:val="00B41A1C"/>
    <w:rsid w:val="00B75CC8"/>
    <w:rsid w:val="00B8374D"/>
    <w:rsid w:val="00BE78B7"/>
    <w:rsid w:val="00C063D3"/>
    <w:rsid w:val="00C06AC4"/>
    <w:rsid w:val="00C16332"/>
    <w:rsid w:val="00C16428"/>
    <w:rsid w:val="00C84EA4"/>
    <w:rsid w:val="00CB0F42"/>
    <w:rsid w:val="00CC3241"/>
    <w:rsid w:val="00D715AF"/>
    <w:rsid w:val="00DA5F82"/>
    <w:rsid w:val="00DB310B"/>
    <w:rsid w:val="00DC4A9E"/>
    <w:rsid w:val="00DE2BE1"/>
    <w:rsid w:val="00E05700"/>
    <w:rsid w:val="00E45221"/>
    <w:rsid w:val="00E5288A"/>
    <w:rsid w:val="00E9286A"/>
    <w:rsid w:val="00EF0AE7"/>
    <w:rsid w:val="00EF2C75"/>
    <w:rsid w:val="00F15658"/>
    <w:rsid w:val="00F55114"/>
    <w:rsid w:val="00F8771D"/>
    <w:rsid w:val="00FC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020A3"/>
  <w15:docId w15:val="{6C067D4F-4A30-4BD7-A27A-1A3FF2E5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63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63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4F3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772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77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772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3772D7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772D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6003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60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nhideWhenUsed/>
    <w:rsid w:val="00E5288A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3BA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F6701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C063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063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286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06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6012"/>
  </w:style>
  <w:style w:type="paragraph" w:styleId="Stopka">
    <w:name w:val="footer"/>
    <w:basedOn w:val="Normalny"/>
    <w:link w:val="StopkaZnak"/>
    <w:uiPriority w:val="99"/>
    <w:unhideWhenUsed/>
    <w:rsid w:val="00506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6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5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nowoczesnebieszczady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kurs@nowoczesnebieszczad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w XII Ogólnopolskim Konkursie Fotograficznym</vt:lpstr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w XII Ogólnopolskim Konkursie Fotograficznym</dc:title>
  <dc:creator>Artur Świstak</dc:creator>
  <cp:lastModifiedBy>Jakub Doliwa</cp:lastModifiedBy>
  <cp:revision>13</cp:revision>
  <dcterms:created xsi:type="dcterms:W3CDTF">2023-10-04T08:55:00Z</dcterms:created>
  <dcterms:modified xsi:type="dcterms:W3CDTF">2025-08-28T12:15:00Z</dcterms:modified>
</cp:coreProperties>
</file>